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0" w:rsidRDefault="00475620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Default="00D96051">
      <w:pPr>
        <w:rPr>
          <w:lang w:val="en-US"/>
        </w:rPr>
      </w:pPr>
    </w:p>
    <w:p w:rsidR="00D96051" w:rsidRPr="00D96051" w:rsidRDefault="00D96051"/>
    <w:p w:rsidR="00D96051" w:rsidRDefault="00D96051" w:rsidP="00D96051">
      <w:pPr>
        <w:jc w:val="center"/>
        <w:rPr>
          <w:rFonts w:ascii="Verdana" w:hAnsi="Verdana"/>
          <w:b/>
          <w:sz w:val="72"/>
          <w:szCs w:val="72"/>
        </w:rPr>
      </w:pPr>
      <w:r w:rsidRPr="00D96051">
        <w:rPr>
          <w:rFonts w:ascii="Verdana" w:hAnsi="Verdana"/>
          <w:b/>
          <w:sz w:val="72"/>
          <w:szCs w:val="72"/>
        </w:rPr>
        <w:t>Ре</w:t>
      </w:r>
      <w:r w:rsidR="00DA2EBA">
        <w:rPr>
          <w:rFonts w:ascii="Verdana" w:hAnsi="Verdana"/>
          <w:b/>
          <w:sz w:val="72"/>
          <w:szCs w:val="72"/>
        </w:rPr>
        <w:t>зультаты опроса потребителей</w:t>
      </w:r>
      <w:r w:rsidRPr="00D96051">
        <w:rPr>
          <w:rFonts w:ascii="Verdana" w:hAnsi="Verdana"/>
          <w:b/>
          <w:sz w:val="72"/>
          <w:szCs w:val="72"/>
        </w:rPr>
        <w:t xml:space="preserve"> Челябинской области</w:t>
      </w:r>
    </w:p>
    <w:p w:rsidR="00D96051" w:rsidRPr="00D96051" w:rsidRDefault="00D96051" w:rsidP="00D96051">
      <w:pPr>
        <w:jc w:val="center"/>
        <w:rPr>
          <w:rFonts w:ascii="Verdana" w:hAnsi="Verdana"/>
          <w:b/>
          <w:sz w:val="20"/>
          <w:szCs w:val="20"/>
        </w:rPr>
      </w:pPr>
    </w:p>
    <w:p w:rsidR="00D96051" w:rsidRDefault="00975FD9" w:rsidP="00D96051">
      <w:pPr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Количество опрошенных: </w:t>
      </w:r>
      <w:r w:rsidR="00944910" w:rsidRPr="00944910">
        <w:rPr>
          <w:rFonts w:ascii="Verdana" w:hAnsi="Verdana"/>
          <w:sz w:val="40"/>
          <w:szCs w:val="40"/>
        </w:rPr>
        <w:t>2919</w:t>
      </w:r>
      <w:r w:rsidR="00D96051">
        <w:rPr>
          <w:rFonts w:ascii="Verdana" w:hAnsi="Verdana"/>
          <w:sz w:val="40"/>
          <w:szCs w:val="40"/>
        </w:rPr>
        <w:t xml:space="preserve"> чел.</w:t>
      </w: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Default="00D96051" w:rsidP="00D96051">
      <w:pPr>
        <w:jc w:val="center"/>
        <w:rPr>
          <w:rFonts w:ascii="Verdana" w:hAnsi="Verdana"/>
          <w:sz w:val="40"/>
          <w:szCs w:val="40"/>
        </w:rPr>
      </w:pPr>
    </w:p>
    <w:p w:rsidR="00D96051" w:rsidRPr="00944910" w:rsidRDefault="00944910" w:rsidP="00D96051">
      <w:pPr>
        <w:jc w:val="center"/>
        <w:rPr>
          <w:rFonts w:ascii="Verdana" w:hAnsi="Verdana"/>
          <w:b/>
          <w:sz w:val="40"/>
          <w:szCs w:val="40"/>
        </w:rPr>
      </w:pPr>
      <w:r w:rsidRPr="00944910">
        <w:rPr>
          <w:rFonts w:ascii="Verdana" w:hAnsi="Verdana"/>
          <w:b/>
          <w:sz w:val="40"/>
          <w:szCs w:val="40"/>
          <w:lang w:val="en-US"/>
        </w:rPr>
        <w:t xml:space="preserve">2017 </w:t>
      </w:r>
      <w:r w:rsidRPr="00944910">
        <w:rPr>
          <w:rFonts w:ascii="Verdana" w:hAnsi="Verdana"/>
          <w:b/>
          <w:sz w:val="40"/>
          <w:szCs w:val="40"/>
        </w:rPr>
        <w:t>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3179282"/>
        <w:docPartObj>
          <w:docPartGallery w:val="Table of Contents"/>
          <w:docPartUnique/>
        </w:docPartObj>
      </w:sdtPr>
      <w:sdtContent>
        <w:p w:rsidR="00D96051" w:rsidRDefault="00D96051" w:rsidP="00D96051">
          <w:pPr>
            <w:pStyle w:val="a3"/>
            <w:jc w:val="center"/>
            <w:rPr>
              <w:color w:val="auto"/>
            </w:rPr>
          </w:pPr>
          <w:r w:rsidRPr="00D96051">
            <w:rPr>
              <w:color w:val="auto"/>
            </w:rPr>
            <w:t>СОДЕРЖАНИЕ</w:t>
          </w:r>
          <w:bookmarkStart w:id="0" w:name="_GoBack"/>
          <w:bookmarkEnd w:id="0"/>
        </w:p>
        <w:p w:rsidR="00BE1E05" w:rsidRPr="00BE1E05" w:rsidRDefault="00BE1E05" w:rsidP="00BE1E05"/>
        <w:p w:rsidR="00D94C25" w:rsidRPr="00D94C25" w:rsidRDefault="00613C7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6F7F79">
            <w:instrText xml:space="preserve"> TOC \o "1-3" \h \z \u </w:instrText>
          </w:r>
          <w:r>
            <w:fldChar w:fldCharType="separate"/>
          </w:r>
          <w:hyperlink w:anchor="_Toc487786125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_Toc487786125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26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РАСПРЕДЕЛЕНИЕ ДАННЫХ ПО МУНИЦИПАЛЬНЫМ ОБРАЗОВАНИЯМ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_Toc487786126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27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1.1 Муниципальные образования А-З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_Toc487786127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28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1.2 Муниципальные образования К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_Toc487786128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29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1.3. Муниципальные образования Л-С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_Toc487786129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30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1.4. Муниципальные образования Т-Ю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_Toc487786130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31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РАСПРЕДЕЛЕНИЕ ДАННЫХ ПО ГЕНДЕРНЫМ ГРУППАМ ОПРОШЕННЫХ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_Toc487786131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95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32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РАСПРЕДЕЛЕНИЕ ДАННЫХ ПО ВОЗРАСТНЫМ ГРУППАМ ОПРОШЕННЫХ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_Toc487786132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106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Pr="00D94C25" w:rsidRDefault="00613C7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7786133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 РАСПРЕДЕЛЕНИЕ ДАННЫХ ПО СОЦИАЛЬНО-ПРОФЕССИОНАЛЬНЫМ ГРУППАМ ОПРОШЕННЫХ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_Toc487786133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117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4C25" w:rsidRDefault="00613C7C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87786134" w:history="1">
            <w:r w:rsidR="00D94C25" w:rsidRPr="00D94C25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5. РАСПРЕДЕЛЕНИЕ ДАННЫХ ПО УРОВНЮ ОБРАЗОВАНИЯ ОПРОШЕННЫХ</w:t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4C25"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_Toc487786134 \h </w:instrTex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23D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129</w:t>
            </w:r>
            <w:r w:rsidRPr="00D94C2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051" w:rsidRDefault="00613C7C">
          <w:r>
            <w:fldChar w:fldCharType="end"/>
          </w:r>
        </w:p>
      </w:sdtContent>
    </w:sdt>
    <w:p w:rsidR="00D96051" w:rsidRDefault="00D96051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Default="00293819" w:rsidP="00D96051">
      <w:pPr>
        <w:jc w:val="center"/>
        <w:rPr>
          <w:rFonts w:ascii="Verdana" w:hAnsi="Verdana"/>
          <w:sz w:val="40"/>
          <w:szCs w:val="40"/>
          <w:lang w:val="en-US"/>
        </w:rPr>
      </w:pPr>
    </w:p>
    <w:p w:rsidR="00293819" w:rsidRPr="0032365C" w:rsidRDefault="00293819" w:rsidP="00C74EA6">
      <w:pPr>
        <w:rPr>
          <w:rFonts w:ascii="Verdana" w:hAnsi="Verdana"/>
          <w:sz w:val="40"/>
          <w:szCs w:val="40"/>
        </w:rPr>
      </w:pPr>
    </w:p>
    <w:p w:rsidR="00827FA6" w:rsidRPr="00293819" w:rsidRDefault="00293819" w:rsidP="00C65156">
      <w:pPr>
        <w:pStyle w:val="1"/>
        <w:spacing w:before="360" w:line="240" w:lineRule="auto"/>
        <w:jc w:val="center"/>
        <w:rPr>
          <w:color w:val="auto"/>
        </w:rPr>
      </w:pPr>
      <w:bookmarkStart w:id="1" w:name="_Toc487786125"/>
      <w:r w:rsidRPr="00293819">
        <w:rPr>
          <w:color w:val="auto"/>
        </w:rPr>
        <w:lastRenderedPageBreak/>
        <w:t>ВВЕДЕНИЕ</w:t>
      </w:r>
      <w:bookmarkEnd w:id="1"/>
    </w:p>
    <w:p w:rsidR="00293819" w:rsidRPr="00293819" w:rsidRDefault="00323073" w:rsidP="00C65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опросе приняли участие 2919</w:t>
      </w:r>
      <w:r w:rsidR="00293819">
        <w:rPr>
          <w:rFonts w:ascii="Times New Roman" w:hAnsi="Times New Roman" w:cs="Times New Roman"/>
          <w:sz w:val="28"/>
          <w:szCs w:val="28"/>
        </w:rPr>
        <w:t xml:space="preserve"> респондентов, проживающих на следующих территориях: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55"/>
        <w:gridCol w:w="2298"/>
      </w:tblGrid>
      <w:tr w:rsidR="00293819" w:rsidRPr="00293819" w:rsidTr="00293819">
        <w:trPr>
          <w:trHeight w:val="284"/>
          <w:tblHeader/>
        </w:trPr>
        <w:tc>
          <w:tcPr>
            <w:tcW w:w="3834" w:type="pct"/>
            <w:shd w:val="clear" w:color="auto" w:fill="auto"/>
            <w:vAlign w:val="center"/>
          </w:tcPr>
          <w:p w:rsidR="00293819" w:rsidRPr="00293819" w:rsidRDefault="00293819" w:rsidP="002938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b/>
                <w:color w:val="000000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93819" w:rsidRPr="00293819" w:rsidRDefault="00293819" w:rsidP="002938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b/>
                <w:color w:val="000000"/>
                <w:sz w:val="21"/>
                <w:szCs w:val="21"/>
              </w:rPr>
              <w:t>Количество респондентов, чел.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Агаповский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Аргаяшский 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Ашинский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52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Брединский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Варненский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Верхнеуральский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Верхнеуфалейский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59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Еманжелинский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Еткульский 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Златоустовский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Карабашский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Карталинский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97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Каслинский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Катав-Ивановский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Кизильский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Копейский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Коркинский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Красноармейский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Кунашакский 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55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Кусинский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112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Кыштымский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Локомотивный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Магнитогорский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Миасский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103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Нагайбакский 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51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Нязепетровский 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Озерский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Октябрьский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43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Пластовский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Саткинский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Снежинский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73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Сосновский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Трехгорный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49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Троицкий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Троицкий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57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Увельский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Уйский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Усть-Катавский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Чебаркульский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58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Чебаркульский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69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Челябинский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400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Чесменский муниципальный район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8F344E" w:rsidRPr="00293819" w:rsidTr="008F344E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8F344E" w:rsidRPr="00293819" w:rsidRDefault="008F344E" w:rsidP="00293819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color w:val="000000"/>
                <w:sz w:val="21"/>
                <w:szCs w:val="21"/>
              </w:rPr>
              <w:t>Южноуральский городской округ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F344E">
              <w:rPr>
                <w:rFonts w:ascii="Arial" w:hAnsi="Arial" w:cs="Arial"/>
                <w:color w:val="000000"/>
                <w:sz w:val="21"/>
                <w:szCs w:val="21"/>
              </w:rPr>
              <w:t>50</w:t>
            </w:r>
          </w:p>
        </w:tc>
      </w:tr>
      <w:tr w:rsidR="00293819" w:rsidRPr="00293819" w:rsidTr="00293819">
        <w:trPr>
          <w:trHeight w:val="284"/>
        </w:trPr>
        <w:tc>
          <w:tcPr>
            <w:tcW w:w="3834" w:type="pct"/>
            <w:shd w:val="clear" w:color="auto" w:fill="auto"/>
            <w:vAlign w:val="center"/>
          </w:tcPr>
          <w:p w:rsidR="00293819" w:rsidRPr="00293819" w:rsidRDefault="00293819" w:rsidP="00293819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293819">
              <w:rPr>
                <w:rFonts w:ascii="Arial" w:hAnsi="Arial" w:cs="Arial"/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293819" w:rsidRPr="00293819" w:rsidRDefault="00323073" w:rsidP="002938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2919</w:t>
            </w:r>
          </w:p>
        </w:tc>
      </w:tr>
    </w:tbl>
    <w:p w:rsidR="00827FA6" w:rsidRPr="00C65156" w:rsidRDefault="00827FA6" w:rsidP="00D96051">
      <w:pPr>
        <w:jc w:val="center"/>
        <w:rPr>
          <w:rFonts w:ascii="Verdana" w:hAnsi="Verdana"/>
          <w:sz w:val="20"/>
          <w:szCs w:val="20"/>
        </w:rPr>
      </w:pPr>
    </w:p>
    <w:p w:rsidR="00827FA6" w:rsidRPr="00C65156" w:rsidRDefault="00827FA6" w:rsidP="00D96051">
      <w:pPr>
        <w:jc w:val="center"/>
        <w:rPr>
          <w:rFonts w:ascii="Verdana" w:hAnsi="Verdana"/>
          <w:sz w:val="20"/>
          <w:szCs w:val="20"/>
        </w:rPr>
        <w:sectPr w:rsidR="00827FA6" w:rsidRPr="00C65156" w:rsidSect="00E612C0">
          <w:headerReference w:type="default" r:id="rId7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827FA6" w:rsidRDefault="00827FA6" w:rsidP="00827FA6">
      <w:pPr>
        <w:pStyle w:val="1"/>
        <w:spacing w:before="0"/>
        <w:rPr>
          <w:color w:val="auto"/>
        </w:rPr>
      </w:pPr>
      <w:bookmarkStart w:id="2" w:name="_Toc487786126"/>
      <w:r w:rsidRPr="00975FD9">
        <w:rPr>
          <w:color w:val="auto"/>
        </w:rPr>
        <w:lastRenderedPageBreak/>
        <w:t>1</w:t>
      </w:r>
      <w:r w:rsidRPr="00827FA6">
        <w:rPr>
          <w:color w:val="auto"/>
        </w:rPr>
        <w:t>. РАСПРЕДЕЛЕНИЕ ДАННЫХ ПО МУНИЦИПАЛЬНЫМ ОБРАЗОВАНИЯМ</w:t>
      </w:r>
      <w:bookmarkEnd w:id="2"/>
    </w:p>
    <w:p w:rsidR="00827FA6" w:rsidRDefault="00827FA6" w:rsidP="00827FA6">
      <w:pPr>
        <w:pStyle w:val="2"/>
        <w:spacing w:before="0" w:line="240" w:lineRule="auto"/>
        <w:rPr>
          <w:color w:val="auto"/>
          <w:sz w:val="28"/>
          <w:szCs w:val="28"/>
        </w:rPr>
      </w:pPr>
      <w:r>
        <w:tab/>
      </w:r>
      <w:bookmarkStart w:id="3" w:name="_Toc487786127"/>
      <w:r w:rsidRPr="00827FA6">
        <w:rPr>
          <w:color w:val="auto"/>
          <w:sz w:val="28"/>
          <w:szCs w:val="28"/>
        </w:rPr>
        <w:t>1.1 Муниципальные образования А-З</w:t>
      </w:r>
      <w:bookmarkEnd w:id="3"/>
    </w:p>
    <w:tbl>
      <w:tblPr>
        <w:tblW w:w="5000" w:type="pct"/>
        <w:tblLook w:val="04A0"/>
      </w:tblPr>
      <w:tblGrid>
        <w:gridCol w:w="3134"/>
        <w:gridCol w:w="1058"/>
        <w:gridCol w:w="1058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65"/>
      </w:tblGrid>
      <w:tr w:rsidR="008F344E" w:rsidRPr="00C65156" w:rsidTr="00C65156">
        <w:trPr>
          <w:trHeight w:val="1990"/>
          <w:tblHeader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Агаповский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Аргаяшский 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Ашинский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Брединский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Варненский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Верхнеуральский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Верхнеуфалейский городской округ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Еманжелинский муниципальный район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Еткульский  муниципальный район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Златоустовский городской округ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Pr="008F344E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Розничная торговля фармацевтической продукцией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Розничная торговля продовольственными товарами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Розничная торговля непродовольственными товарами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по перевозке пассажиров межмуниципальным транспортом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связи: интернет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связи: мобильная связь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в сфере культуры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в сфере социального обслуживания населения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строительство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Производство мяса (птица, свинина)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Туристические услуги (внутренний въездной туризм)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68,3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C65156" w:rsidRPr="008F344E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Pr="008F344E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ЕСТЬ ЛИ У ВАС ДЕТИ ДОШКОЛЬНОГО ИЛИ ШКОЛЬНОГО ВОЗРАСТА? </w:t>
            </w: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C65156" w:rsidRPr="00C65156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6" w:rsidRPr="00C65156" w:rsidRDefault="00C65156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44E" w:rsidRPr="00C65156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</w:tr>
      <w:tr w:rsidR="0083647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Pr="008F344E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детского отдыха и оздоровления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83647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Pr="008F344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дополнительного образования детей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83647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Pr="008F344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C65156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5156" w:rsidRP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44E" w:rsidRPr="00C65156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ОБРАЩАЕТЕСЬ ЛИ ВЫ ЗА ПЛАТНЫМИ МЕДИЦИНСКИМИ УСЛУГАМИ В ЧАСТНЫЕ МЕДИЦИНСКИЕ ЦЕНТРЫ? </w:t>
            </w: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83647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Pr="008F344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C65156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ЕСЛИ ДА, ТО ПРИЧИНА ВАШЕГО ОБРАЩЕНИЯ: </w:t>
            </w: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58,0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Отсутствие очередей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38,1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54,3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40,9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38,1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60,5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58,6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42,0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32,1</w:t>
            </w:r>
          </w:p>
        </w:tc>
      </w:tr>
      <w:tr w:rsidR="008F344E" w:rsidRPr="00C65156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15,0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C65156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5156">
              <w:rPr>
                <w:rFonts w:ascii="Arial" w:eastAsia="Times New Roman" w:hAnsi="Arial" w:cs="Arial"/>
                <w:color w:val="000000"/>
                <w:lang w:eastAsia="ru-RU"/>
              </w:rPr>
              <w:t>28,4</w:t>
            </w:r>
          </w:p>
        </w:tc>
      </w:tr>
      <w:tr w:rsidR="0083647E" w:rsidRPr="008F344E" w:rsidTr="0083647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Default="0083647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C65156" w:rsidRDefault="00C65156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3647E" w:rsidRPr="008F344E" w:rsidRDefault="0083647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8F344E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C651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ОЦЕ</w:t>
            </w:r>
            <w:r w:rsidR="00C6515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</w:t>
            </w: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ИТЕ КАЧЕСТВО И СТОИМОСТЬ ЖИЛИЩНО-КОММУНАЛЬНЫХ УСЛУГ В ВАШЕМ ГОРОДЕ (РАЙОНЕ)?</w:t>
            </w:r>
          </w:p>
        </w:tc>
      </w:tr>
      <w:tr w:rsidR="008F344E" w:rsidRPr="008F344E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C65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8F344E" w:rsidRPr="008F344E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45,4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C651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8F344E" w:rsidRPr="00E61728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8F344E" w:rsidRPr="008F344E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F344E" w:rsidRPr="00E61728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 КАКИХ МАГАЗИНАХ ВЫ ЧАЩЕ ВСЕГО ПОКУПАЕТЕ ПРОДУКТЫ ПИТАНИЯ? 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Сетевой супермаркет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70,3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Магазин формат "у дома"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24,8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Рынки, ярмарки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19,2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Нарушались, и я обращался за защитой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6,9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36,6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Нет, не нарушались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59,6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56,4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 xml:space="preserve">аспределение ответов по группе </w:t>
            </w:r>
            <w:r w:rsidR="0083647E" w:rsidRPr="00E61728">
              <w:rPr>
                <w:rFonts w:ascii="Arial" w:eastAsia="Times New Roman" w:hAnsi="Arial" w:cs="Arial"/>
                <w:color w:val="000000"/>
                <w:lang w:eastAsia="ru-RU"/>
              </w:rPr>
              <w:t>респондентов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, обращавшихся за защитой своих прав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Роспотребнадзор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57,1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торгового учреждения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29,8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14,3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Суд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28,6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Администрация города (района)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Иное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A923DD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DD" w:rsidRDefault="00A923DD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23DD" w:rsidRDefault="00A923DD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23DD" w:rsidRDefault="00A923DD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23DD" w:rsidRDefault="00A923DD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A923DD" w:rsidRPr="00E61728" w:rsidRDefault="00A923DD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E61728" w:rsidRDefault="00A923DD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ВАШ ПОЛ?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мужской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21,8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8F344E" w:rsidRPr="00E61728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ВОЗРАСТ? </w:t>
            </w: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E61728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E61728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83647E" w:rsidRPr="008F344E" w:rsidTr="00C65156">
        <w:trPr>
          <w:cantSplit/>
          <w:trHeight w:val="284"/>
        </w:trPr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Pr="008F344E" w:rsidRDefault="0083647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F344E" w:rsidRDefault="0083647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F344E" w:rsidRPr="008F344E" w:rsidTr="0083647E">
        <w:trPr>
          <w:cantSplit/>
          <w:trHeight w:val="284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85,1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</w:tr>
      <w:tr w:rsidR="008F344E" w:rsidRPr="008F344E" w:rsidTr="008F344E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дорог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8F344E" w:rsidRPr="008F344E" w:rsidTr="00C65156">
        <w:trPr>
          <w:cantSplit/>
          <w:trHeight w:val="28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44E" w:rsidRPr="008F344E" w:rsidRDefault="008F344E" w:rsidP="008F34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F34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8F344E" w:rsidRDefault="008F344E" w:rsidP="008F344E"/>
    <w:p w:rsidR="007F72D8" w:rsidRDefault="007F72D8" w:rsidP="008F344E"/>
    <w:p w:rsidR="007F72D8" w:rsidRDefault="007F72D8" w:rsidP="008F344E"/>
    <w:p w:rsidR="007F72D8" w:rsidRDefault="007F72D8" w:rsidP="008F344E"/>
    <w:p w:rsidR="007F72D8" w:rsidRDefault="007F72D8" w:rsidP="008F344E"/>
    <w:p w:rsidR="007F72D8" w:rsidRDefault="007F72D8" w:rsidP="008F344E"/>
    <w:p w:rsidR="007F72D8" w:rsidRDefault="007F72D8" w:rsidP="008F344E"/>
    <w:p w:rsidR="007F72D8" w:rsidRDefault="007F72D8" w:rsidP="008F344E"/>
    <w:p w:rsidR="007F72D8" w:rsidRDefault="007F72D8" w:rsidP="008F344E"/>
    <w:p w:rsidR="007F72D8" w:rsidRPr="008F344E" w:rsidRDefault="007F72D8" w:rsidP="008F344E"/>
    <w:p w:rsidR="00CE3015" w:rsidRDefault="00CE3015" w:rsidP="00CE3015">
      <w:pPr>
        <w:pStyle w:val="2"/>
        <w:spacing w:before="0" w:line="240" w:lineRule="auto"/>
        <w:rPr>
          <w:color w:val="auto"/>
          <w:sz w:val="28"/>
          <w:szCs w:val="28"/>
        </w:rPr>
      </w:pPr>
      <w:r>
        <w:rPr>
          <w:color w:val="auto"/>
        </w:rPr>
        <w:tab/>
      </w:r>
      <w:bookmarkStart w:id="4" w:name="_Toc487786128"/>
      <w:r w:rsidRPr="003F5748">
        <w:rPr>
          <w:color w:val="auto"/>
          <w:sz w:val="28"/>
          <w:szCs w:val="28"/>
        </w:rPr>
        <w:t>1.2 Муниципальные образования К</w:t>
      </w:r>
      <w:bookmarkEnd w:id="4"/>
    </w:p>
    <w:tbl>
      <w:tblPr>
        <w:tblW w:w="5000" w:type="pct"/>
        <w:tblLook w:val="04A0"/>
      </w:tblPr>
      <w:tblGrid>
        <w:gridCol w:w="2924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997"/>
      </w:tblGrid>
      <w:tr w:rsidR="0083647E" w:rsidRPr="0083647E" w:rsidTr="00E61728">
        <w:trPr>
          <w:trHeight w:val="1942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Карабашский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Карталинский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Каслинский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Катав-Ивановский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Кизильский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Копейский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Коркинский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Красноармейский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 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Кусинский муниципальный район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Кыштымский городской округ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83647E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P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фармацевтической продукцией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83647E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3647E" w:rsidRP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83647E" w:rsidTr="00E61728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83647E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83647E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связи: мобильная связь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72BAD" w:rsidRPr="0083647E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772B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 мяса (птица, свинина)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772BAD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2BAD" w:rsidRDefault="00772BAD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Pr="0083647E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2BAD" w:rsidRPr="0083647E" w:rsidRDefault="00772BAD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Туристические услуги (внутренний въездной туризм)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E61728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P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ЕСТЬ ЛИ У ВАС ДЕТИ ДОШКОЛЬНОГО ИЛИ ШКОЛЬНОГО ВОЗРАСТА? </w:t>
            </w: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CF2DF6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DF6" w:rsidRPr="0083647E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CF2DF6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Pr="0083647E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CF2DF6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Pr="0083647E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</w:tr>
      <w:tr w:rsidR="00CF2DF6" w:rsidRPr="0083647E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F2DF6" w:rsidRPr="0083647E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83647E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88,9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E61728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E61728" w:rsidRPr="0083647E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10,0</w:t>
            </w:r>
          </w:p>
        </w:tc>
      </w:tr>
      <w:tr w:rsidR="00CF2DF6" w:rsidRPr="00E61728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DF6" w:rsidRPr="00E61728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E61728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ЕСЛИ ДА, ТО ПРИЧИНА ВАШЕГО ОБРАЩЕНИЯ: </w:t>
            </w: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56,5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Отсутствие очередей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84,6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54,3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54,3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30,4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17,4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lang w:eastAsia="ru-RU"/>
              </w:rPr>
              <w:t>17,4</w:t>
            </w:r>
          </w:p>
        </w:tc>
      </w:tr>
      <w:tr w:rsidR="0083647E" w:rsidRPr="0083647E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94,0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92,0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93,7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88,0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83647E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83647E" w:rsidRPr="00E61728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E61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83647E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83647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КАКИХ МАГАЗИНАХ ВЫ ЧАЩЕ ВСЕГО ПОКУПАЕТЕ ПРОДУКТЫ ПИТАНИЯ? </w:t>
            </w: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Сетевой супермаркет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 формат "у дома"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Рынки, ярмарки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Нарушались, и я обращался за защитой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Нет, не нарушались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аспределение ответов по группе респондентов, обращавшихся за защитой своих прав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торгового учреждения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города (района)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1728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61728" w:rsidRPr="00E61728" w:rsidRDefault="00E61728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647E" w:rsidRPr="00E61728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ВАШ ПОЛ?</w:t>
            </w: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83647E" w:rsidRPr="00E61728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E61728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17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83647E" w:rsidRPr="00370B4A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ВОЗРАСТ? </w:t>
            </w: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21-30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41-55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Старше 55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CF2DF6" w:rsidRPr="00370B4A" w:rsidTr="00E6172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2DF6" w:rsidRPr="00370B4A" w:rsidRDefault="00CF2DF6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F2DF6" w:rsidRPr="00370B4A" w:rsidRDefault="00CF2DF6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3647E" w:rsidRPr="00370B4A" w:rsidTr="00CF2DF6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ПРОФЕССИОНАЛЬНЫЙ СТАТУС? </w:t>
            </w: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Учащийся/студент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 (декрет)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3647E" w:rsidRPr="00370B4A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КАКОЕ У ВАС ОБРАЗОВАНИЕ? </w:t>
            </w: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среднее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370B4A" w:rsidRPr="0083647E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B4A" w:rsidRDefault="00370B4A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70B4A" w:rsidRDefault="00370B4A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70B4A" w:rsidRDefault="00370B4A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370B4A" w:rsidRPr="0083647E" w:rsidRDefault="00370B4A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3647E" w:rsidRPr="00370B4A" w:rsidTr="0083647E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ЖКХ и 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связи, интернет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Продажа непродовольственных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отдых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услуги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Автозапчасти, автомастерские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ценных бумаг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3647E" w:rsidRPr="00370B4A" w:rsidTr="00E6172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Салоны красоты, парикмахерские и т.д.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47E" w:rsidRPr="00370B4A" w:rsidRDefault="0083647E" w:rsidP="008364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70B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3647E" w:rsidRDefault="0083647E" w:rsidP="0083647E"/>
    <w:p w:rsidR="00370B4A" w:rsidRDefault="00370B4A" w:rsidP="0083647E"/>
    <w:p w:rsidR="00370B4A" w:rsidRDefault="00370B4A" w:rsidP="0083647E"/>
    <w:p w:rsidR="00370B4A" w:rsidRDefault="00370B4A" w:rsidP="0083647E"/>
    <w:p w:rsidR="00370B4A" w:rsidRPr="0083647E" w:rsidRDefault="00370B4A" w:rsidP="0083647E"/>
    <w:p w:rsidR="00F71A13" w:rsidRDefault="00F71A13" w:rsidP="00820E07">
      <w:pPr>
        <w:pStyle w:val="2"/>
        <w:spacing w:before="0" w:line="240" w:lineRule="auto"/>
        <w:rPr>
          <w:color w:val="auto"/>
          <w:sz w:val="28"/>
          <w:szCs w:val="28"/>
        </w:rPr>
      </w:pPr>
      <w:r>
        <w:tab/>
      </w:r>
      <w:bookmarkStart w:id="5" w:name="_Toc487786129"/>
      <w:r w:rsidRPr="00F71A13">
        <w:rPr>
          <w:color w:val="auto"/>
          <w:sz w:val="28"/>
          <w:szCs w:val="28"/>
        </w:rPr>
        <w:t>1.3. Муниципальные образования Л-С</w:t>
      </w:r>
      <w:bookmarkEnd w:id="5"/>
    </w:p>
    <w:tbl>
      <w:tblPr>
        <w:tblW w:w="5000" w:type="pct"/>
        <w:tblLook w:val="04A0"/>
      </w:tblPr>
      <w:tblGrid>
        <w:gridCol w:w="2924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997"/>
      </w:tblGrid>
      <w:tr w:rsidR="001E5A41" w:rsidRPr="001E5A41" w:rsidTr="00B34448">
        <w:trPr>
          <w:trHeight w:val="1800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Локомотивный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Магнитогорский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Миасский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Нагайбакский 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Нязепетровский 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Пластовский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Снежинский городской округ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Сосновский муниципальный район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фармацевтической продукцией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1E5A41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связи: интернет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связи: мобильная связь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5C0849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1E5A41" w:rsidRPr="005C0849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5C0849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8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C0849" w:rsidRDefault="005C0849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5C0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D91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D91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B60FC4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1E5A41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D91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 мяса (птица, свинина)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0FC4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1E5A41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D91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Туристические услуги (внутренний въездной туризм)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91F30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1F30" w:rsidRPr="00D91F30" w:rsidRDefault="00D91F30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ЕСТЬ ЛИ У ВАС ДЕТИ ДОШКОЛЬНОГО ИЛИ ШКОЛЬНОГО ВОЗРАСТА? </w:t>
            </w: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60FC4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Pr="001E5A41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D91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60FC4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Pr="001E5A41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D91F30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D91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</w:tr>
      <w:tr w:rsidR="001E5A41" w:rsidRPr="00D91F30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1E5A41" w:rsidRPr="00D91F30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D91F30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3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B60FC4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1F30" w:rsidRDefault="00D91F30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1E5A41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B34448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FC4" w:rsidRPr="001E5A41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34448" w:rsidRDefault="00B34448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34448" w:rsidRDefault="00B34448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1E5A41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1E5A41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B34448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A923DD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3DD" w:rsidRPr="00B34448" w:rsidRDefault="00A923DD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3DD" w:rsidRPr="00B34448" w:rsidRDefault="00A923DD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A41" w:rsidRPr="00A923DD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80,8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56,0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19,2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44,0</w:t>
            </w:r>
          </w:p>
        </w:tc>
      </w:tr>
      <w:tr w:rsidR="001E5A41" w:rsidRPr="00A923DD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ЕСЛИ ДА, ТО ПРИЧИНА ВАШЕГО ОБРАЩЕНИЯ: </w:t>
            </w: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96,4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Отсутствие очередей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46,4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60,7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39,3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78,6</w:t>
            </w:r>
          </w:p>
        </w:tc>
      </w:tr>
      <w:tr w:rsidR="001E5A41" w:rsidRPr="00A923DD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32,2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A923DD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23DD">
              <w:rPr>
                <w:rFonts w:ascii="Arial" w:eastAsia="Times New Roman" w:hAnsi="Arial" w:cs="Arial"/>
                <w:color w:val="000000"/>
                <w:lang w:eastAsia="ru-RU"/>
              </w:rPr>
              <w:t>53,6</w:t>
            </w:r>
          </w:p>
        </w:tc>
      </w:tr>
      <w:tr w:rsidR="00B60FC4" w:rsidRPr="001E5A41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60FC4" w:rsidRPr="001E5A41" w:rsidRDefault="00B60FC4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B34448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B34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B34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1E5A41" w:rsidRPr="001E5A41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1E5A41" w:rsidRPr="001E5A41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63,8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</w:tr>
      <w:tr w:rsidR="001E5A41" w:rsidRPr="001E5A41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1E5A41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E5A4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B34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77,1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B34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1E5A41" w:rsidRPr="00B34448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</w:tr>
      <w:tr w:rsidR="001E5A41" w:rsidRPr="00B34448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34448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344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34448" w:rsidRPr="001E5A41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448" w:rsidRPr="001E5A41" w:rsidRDefault="00B34448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B8479E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КАКИХ МАГАЗИНАХ ВЫ ЧАЩЕ ВСЕГО ПОКУПАЕТЕ ПРОДУКТЫ ПИТАНИЯ? 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Сетевой супермаркет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 формат "у дома"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Рынки, ярмарки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E5A41" w:rsidRPr="00B8479E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Нарушались, и я обращался за защитой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Нет, не нарушались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60FC4" w:rsidRPr="00B8479E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Pr="00B8479E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0FC4" w:rsidRPr="00B8479E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A41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ЕСЛИ ВЫ ОБРАЩАЛИСЬ ЗА ЗАЩИТОЙ СВОИХ ПРАВ, ТО, УКАЖИТЕ, ПОЖАЛУЙСТА, В КАКОЙ ОРГАН? </w:t>
            </w:r>
            <w:r w:rsid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аспределение ответов по группе респондентов, обращавшихся за защитой своих прав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торгового учреждения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города (района)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ВАШ ПОЛ?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1E5A41" w:rsidRPr="00B8479E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ВОЗРАСТ? 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21-30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31-40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41-55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Старше 55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60FC4" w:rsidRPr="00B8479E" w:rsidTr="00B34448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Pr="00B8479E" w:rsidRDefault="00B60FC4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8479E" w:rsidRDefault="00B60FC4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A41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ПРОФЕССИОНАЛЬНЫЙ СТАТУС? 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Учащийся/студент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Работающий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Домохозяйка (домохозяин)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Другое (декрет)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КАКОЕ У ВАС ОБРАЗОВАНИЕ? 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среднее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B8479E" w:rsidRPr="001E5A41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9E" w:rsidRDefault="00B8479E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8479E" w:rsidRPr="001E5A41" w:rsidRDefault="00B8479E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1E5A41" w:rsidRPr="00B8479E" w:rsidTr="001E5A41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ЖКХ и 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связи, интернет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Одежда и обувь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Пассажирские перевозки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Продажа непродовольственных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Туристические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Детский отдых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Бытовые услуги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дорог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Автозапчасти, автомастерские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ценных бумаг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E5A41" w:rsidRPr="00B8479E" w:rsidTr="00B34448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Салоны красоты, парикмахерские и т.д.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A41" w:rsidRPr="00B8479E" w:rsidRDefault="001E5A41" w:rsidP="001E5A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F2DF6" w:rsidRDefault="00CF2DF6" w:rsidP="00CF2DF6"/>
    <w:p w:rsidR="00B8479E" w:rsidRDefault="00B8479E" w:rsidP="00CF2DF6"/>
    <w:p w:rsidR="00B8479E" w:rsidRDefault="00B8479E" w:rsidP="00CF2DF6"/>
    <w:p w:rsidR="00B8479E" w:rsidRDefault="00B8479E" w:rsidP="00CF2DF6"/>
    <w:p w:rsidR="00B8479E" w:rsidRPr="00CF2DF6" w:rsidRDefault="00B8479E" w:rsidP="00CF2DF6"/>
    <w:p w:rsidR="000B714E" w:rsidRPr="00B60FC4" w:rsidRDefault="00820E07" w:rsidP="00B60FC4">
      <w:pPr>
        <w:pStyle w:val="2"/>
        <w:spacing w:before="0" w:line="240" w:lineRule="auto"/>
        <w:rPr>
          <w:color w:val="auto"/>
          <w:sz w:val="28"/>
          <w:szCs w:val="28"/>
        </w:rPr>
      </w:pPr>
      <w:r>
        <w:tab/>
      </w:r>
      <w:bookmarkStart w:id="6" w:name="_Toc487786130"/>
      <w:r w:rsidRPr="00820E07">
        <w:rPr>
          <w:color w:val="auto"/>
          <w:sz w:val="28"/>
          <w:szCs w:val="28"/>
        </w:rPr>
        <w:t>1.4. Муниципальные образования Т-Ю</w:t>
      </w:r>
      <w:bookmarkEnd w:id="6"/>
    </w:p>
    <w:tbl>
      <w:tblPr>
        <w:tblW w:w="5000" w:type="pct"/>
        <w:tblLook w:val="04A0"/>
      </w:tblPr>
      <w:tblGrid>
        <w:gridCol w:w="2924"/>
        <w:gridCol w:w="987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997"/>
      </w:tblGrid>
      <w:tr w:rsidR="00B60FC4" w:rsidRPr="00B60FC4" w:rsidTr="008F6F9B">
        <w:trPr>
          <w:trHeight w:val="1800"/>
          <w:tblHeader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Трехгорный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Троицкий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Троицкий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Увельский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Уйский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Чебаркульский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Чебаркульский муниципальный район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Челябинский городской округ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Чесменский муниципальный район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Южноуральский городской округ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фармацевтической продукцией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39,4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связи: интернет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связи: мобильная связь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8479E" w:rsidRDefault="00B8479E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847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B60FC4" w:rsidRPr="00B8479E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B60FC4" w:rsidRPr="00B8479E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8479E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47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57,6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51,6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35,5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Производство мяса (птица, свинина)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13,3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Туристические услуги (внутренний въездной туризм)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8F6F9B" w:rsidRPr="00B60FC4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Pr="00B60FC4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ЕСТЬ ЛИ У ВАС ДЕТИ ДОШКОЛЬНОГО ИЛИ ШКОЛЬНОГО ВОЗРАСТА? 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дошкольного образования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26,1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67,9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детского отдыха и оздоровления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A821AD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821AD" w:rsidRPr="00B60FC4" w:rsidRDefault="00A821AD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1AD" w:rsidRPr="00B60FC4" w:rsidRDefault="00A821AD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A821AD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Услуги дополнительного образования детей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Возможность выбора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15D93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Pr="00B60FC4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Поликлиника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Стационар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74,3</w:t>
            </w:r>
          </w:p>
        </w:tc>
      </w:tr>
      <w:tr w:rsidR="008F6F9B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6F9B" w:rsidRP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B60FC4" w:rsidRPr="008F6F9B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ЕСЛИ ДА, ТО ПРИЧИНА ВАШЕГО ОБРАЩЕНИЯ: </w:t>
            </w: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63,4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Отсутствие очередей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48,8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26,8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53,7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12,2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56,1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7,3</w:t>
            </w:r>
          </w:p>
        </w:tc>
      </w:tr>
      <w:tr w:rsidR="00B60FC4" w:rsidRPr="00B60FC4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B60FC4" w:rsidRPr="008F6F9B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60FC4" w:rsidRPr="008F6F9B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B60FC4" w:rsidRPr="008F6F9B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8F6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цен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 вопрос ответили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F6F9B" w:rsidRPr="00B60FC4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B" w:rsidRPr="00B60FC4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 КАКИХ МАГАЗИНАХ ВЫ ЧАЩЕ ВСЕГО ПОКУПАЕТЕ ПРОДУКТЫ ПИТАНИЯ? 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Сетевой супермаркет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 формат "у дома"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Рынки, ярмарки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Нарушались, и я обращался за защитой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Нет, не нарушались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A15D93" w:rsidRPr="008F6F9B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D93" w:rsidRPr="008F6F9B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8F6F9B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60FC4" w:rsidRPr="008F6F9B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аспределение ответов по группе </w:t>
            </w:r>
            <w:r w:rsidR="00A15D93"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респондентов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обращавшихся за защитой своих прав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торгового учреждения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города (района)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6F9B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B" w:rsidRP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ВАШ ПОЛ?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</w:t>
            </w:r>
          </w:p>
        </w:tc>
      </w:tr>
      <w:tr w:rsidR="00B60FC4" w:rsidRPr="008F6F9B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ВАШ ВОЗРАСТ? </w:t>
            </w: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8F6F9B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8F6F9B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6F9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A15D93" w:rsidRPr="00B60FC4" w:rsidTr="008F6F9B">
        <w:trPr>
          <w:cantSplit/>
          <w:trHeight w:val="284"/>
        </w:trPr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D93" w:rsidRPr="00B60FC4" w:rsidRDefault="00A15D93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B60FC4" w:rsidRDefault="00A15D93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60FC4" w:rsidTr="00A15D93">
        <w:trPr>
          <w:cantSplit/>
          <w:trHeight w:val="284"/>
        </w:trPr>
        <w:tc>
          <w:tcPr>
            <w:tcW w:w="5000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82,0</w:t>
            </w:r>
          </w:p>
        </w:tc>
      </w:tr>
      <w:tr w:rsidR="008F6F9B" w:rsidRPr="00B60FC4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8F6F9B" w:rsidRPr="00B60FC4" w:rsidRDefault="008F6F9B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60FC4" w:rsidRPr="00B60FC4" w:rsidTr="00B60FC4">
        <w:trPr>
          <w:cantSplit/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дорог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60FC4" w:rsidRPr="00B60FC4" w:rsidTr="008F6F9B">
        <w:trPr>
          <w:cantSplit/>
          <w:trHeight w:val="284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FC4" w:rsidRPr="00B60FC4" w:rsidRDefault="00B60FC4" w:rsidP="00B60F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0F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E709E5" w:rsidRDefault="00E709E5" w:rsidP="00820E07">
      <w:pPr>
        <w:sectPr w:rsidR="00E709E5" w:rsidSect="00E61728">
          <w:pgSz w:w="16838" w:h="11906" w:orient="landscape"/>
          <w:pgMar w:top="1134" w:right="1134" w:bottom="794" w:left="1134" w:header="709" w:footer="709" w:gutter="0"/>
          <w:cols w:space="708"/>
          <w:docGrid w:linePitch="360"/>
        </w:sectPr>
      </w:pPr>
    </w:p>
    <w:p w:rsidR="00A15D93" w:rsidRDefault="00A15D93" w:rsidP="00A15D93">
      <w:pPr>
        <w:pStyle w:val="1"/>
        <w:spacing w:before="0" w:line="240" w:lineRule="auto"/>
        <w:jc w:val="both"/>
        <w:rPr>
          <w:color w:val="auto"/>
        </w:rPr>
      </w:pPr>
      <w:bookmarkStart w:id="7" w:name="_Toc487786131"/>
      <w:r>
        <w:rPr>
          <w:color w:val="auto"/>
        </w:rPr>
        <w:t>2</w:t>
      </w:r>
      <w:r w:rsidRPr="00827FA6">
        <w:rPr>
          <w:color w:val="auto"/>
        </w:rPr>
        <w:t xml:space="preserve">. РАСПРЕДЕЛЕНИЕ ДАННЫХ ПО </w:t>
      </w:r>
      <w:r>
        <w:rPr>
          <w:color w:val="auto"/>
        </w:rPr>
        <w:t>ГЕНДЕРНЫМ ГРУППАМ ОПРОШЕННЫХ</w:t>
      </w:r>
      <w:bookmarkEnd w:id="7"/>
    </w:p>
    <w:tbl>
      <w:tblPr>
        <w:tblW w:w="5000" w:type="pct"/>
        <w:tblLook w:val="04A0"/>
      </w:tblPr>
      <w:tblGrid>
        <w:gridCol w:w="4752"/>
        <w:gridCol w:w="1606"/>
        <w:gridCol w:w="1606"/>
        <w:gridCol w:w="1606"/>
      </w:tblGrid>
      <w:tr w:rsidR="00A15D93" w:rsidRPr="00A15D93" w:rsidTr="00A15D93">
        <w:trPr>
          <w:trHeight w:val="1614"/>
          <w:tblHeader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мяса (птица, свинина)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аспределение ответов по группе респондентов, обращавшихся за защитой своих прав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5D93" w:rsidRPr="00A15D93" w:rsidTr="00A15D93">
        <w:trPr>
          <w:cantSplit/>
          <w:trHeight w:val="284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дорог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  <w:tr w:rsidR="00A15D93" w:rsidRPr="00A15D93" w:rsidTr="00A15D93">
        <w:trPr>
          <w:cantSplit/>
          <w:trHeight w:val="284"/>
        </w:trPr>
        <w:tc>
          <w:tcPr>
            <w:tcW w:w="2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3" w:rsidRPr="00A15D93" w:rsidRDefault="00A15D93" w:rsidP="00A15D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5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</w:tr>
    </w:tbl>
    <w:p w:rsidR="00A15D93" w:rsidRDefault="00A15D93" w:rsidP="00975FD9">
      <w:pPr>
        <w:pStyle w:val="1"/>
        <w:spacing w:before="0" w:line="240" w:lineRule="auto"/>
        <w:jc w:val="both"/>
        <w:rPr>
          <w:color w:val="auto"/>
        </w:rPr>
      </w:pPr>
    </w:p>
    <w:p w:rsidR="00A15D93" w:rsidRDefault="00A15D93" w:rsidP="00975FD9">
      <w:pPr>
        <w:pStyle w:val="1"/>
        <w:spacing w:before="0" w:line="240" w:lineRule="auto"/>
        <w:jc w:val="both"/>
        <w:rPr>
          <w:color w:val="auto"/>
        </w:rPr>
      </w:pPr>
    </w:p>
    <w:p w:rsidR="00A15D93" w:rsidRDefault="00A15D93" w:rsidP="00A15D93"/>
    <w:p w:rsidR="00A15D93" w:rsidRDefault="00A15D93" w:rsidP="00A15D93"/>
    <w:p w:rsidR="008C1B88" w:rsidRDefault="008C1B88" w:rsidP="00A15D93"/>
    <w:p w:rsidR="008C1B88" w:rsidRDefault="008C1B88" w:rsidP="00A15D93"/>
    <w:p w:rsidR="008C1B88" w:rsidRDefault="008C1B88" w:rsidP="00A15D93"/>
    <w:p w:rsidR="008C1B88" w:rsidRDefault="008C1B88" w:rsidP="00A15D93"/>
    <w:p w:rsidR="008C1B88" w:rsidRDefault="008C1B88" w:rsidP="00A15D93"/>
    <w:p w:rsidR="008C1B88" w:rsidRDefault="008C1B88" w:rsidP="00A15D93"/>
    <w:p w:rsidR="008C1B88" w:rsidRDefault="008C1B88" w:rsidP="00A15D93"/>
    <w:p w:rsidR="008C1B88" w:rsidRDefault="008C1B88" w:rsidP="00A15D93"/>
    <w:p w:rsidR="008C1B88" w:rsidRDefault="008C1B88" w:rsidP="00A15D93"/>
    <w:p w:rsidR="00A15D93" w:rsidRDefault="00A15D93" w:rsidP="00A15D93"/>
    <w:p w:rsidR="00A15D93" w:rsidRDefault="00A15D93" w:rsidP="00A15D93">
      <w:pPr>
        <w:pStyle w:val="1"/>
        <w:spacing w:before="0" w:line="240" w:lineRule="auto"/>
        <w:jc w:val="both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15D93" w:rsidRPr="00A15D93" w:rsidRDefault="00A15D93" w:rsidP="00A15D93"/>
    <w:p w:rsidR="00A337FC" w:rsidRDefault="00A15D93" w:rsidP="00975FD9">
      <w:pPr>
        <w:pStyle w:val="1"/>
        <w:spacing w:before="0" w:line="240" w:lineRule="auto"/>
        <w:jc w:val="both"/>
        <w:rPr>
          <w:color w:val="auto"/>
        </w:rPr>
      </w:pPr>
      <w:bookmarkStart w:id="8" w:name="_Toc487786132"/>
      <w:r>
        <w:rPr>
          <w:color w:val="auto"/>
        </w:rPr>
        <w:t>3</w:t>
      </w:r>
      <w:r w:rsidR="00293819" w:rsidRPr="00827FA6">
        <w:rPr>
          <w:color w:val="auto"/>
        </w:rPr>
        <w:t xml:space="preserve">. РАСПРЕДЕЛЕНИЕ ДАННЫХ ПО </w:t>
      </w:r>
      <w:r w:rsidR="00293819">
        <w:rPr>
          <w:color w:val="auto"/>
        </w:rPr>
        <w:t>ВОЗРАСТНЫМ ГРУППАМ ОПРОШЕННЫХ</w:t>
      </w:r>
      <w:bookmarkEnd w:id="8"/>
    </w:p>
    <w:tbl>
      <w:tblPr>
        <w:tblW w:w="5000" w:type="pct"/>
        <w:tblLook w:val="04A0"/>
      </w:tblPr>
      <w:tblGrid>
        <w:gridCol w:w="3160"/>
        <w:gridCol w:w="1068"/>
        <w:gridCol w:w="1068"/>
        <w:gridCol w:w="1068"/>
        <w:gridCol w:w="1068"/>
        <w:gridCol w:w="1068"/>
        <w:gridCol w:w="1070"/>
      </w:tblGrid>
      <w:tr w:rsidR="003467E8" w:rsidRPr="003467E8" w:rsidTr="00B04175">
        <w:trPr>
          <w:trHeight w:val="1614"/>
          <w:tblHeader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7E8" w:rsidRPr="00A15D93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B04175" w:rsidRPr="003467E8" w:rsidTr="00B04175">
        <w:trPr>
          <w:cantSplit/>
          <w:trHeight w:val="284"/>
        </w:trPr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175" w:rsidRDefault="00B04175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04175" w:rsidRPr="003467E8" w:rsidRDefault="00B04175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</w:tr>
      <w:tr w:rsidR="00B04175" w:rsidRPr="003467E8" w:rsidTr="00B04175">
        <w:trPr>
          <w:cantSplit/>
          <w:trHeight w:val="284"/>
        </w:trPr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175" w:rsidRPr="003467E8" w:rsidRDefault="00B04175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мяса (птица, свинина)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90,8</w:t>
            </w:r>
          </w:p>
        </w:tc>
      </w:tr>
      <w:tr w:rsidR="00B04175" w:rsidRPr="003467E8" w:rsidTr="00B04175">
        <w:trPr>
          <w:cantSplit/>
          <w:trHeight w:val="284"/>
        </w:trPr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175" w:rsidRPr="003467E8" w:rsidRDefault="00B04175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04175" w:rsidRPr="003467E8" w:rsidTr="00B04175">
        <w:trPr>
          <w:cantSplit/>
          <w:trHeight w:val="284"/>
        </w:trPr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175" w:rsidRPr="003467E8" w:rsidRDefault="00B04175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B04175" w:rsidRPr="003467E8" w:rsidTr="00B04175">
        <w:trPr>
          <w:cantSplit/>
          <w:trHeight w:val="284"/>
        </w:trPr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175" w:rsidRPr="003467E8" w:rsidRDefault="00B04175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04175" w:rsidRPr="003467E8" w:rsidRDefault="00B04175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B86CF2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CF2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F2" w:rsidRPr="003467E8" w:rsidRDefault="00B86CF2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аспределение ответов по группе </w:t>
            </w:r>
            <w:r w:rsidR="00B04175"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респондентов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обращавшихся за защитой своих прав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дорог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3467E8" w:rsidRPr="003467E8" w:rsidTr="00B04175">
        <w:trPr>
          <w:cantSplit/>
          <w:trHeight w:val="284"/>
        </w:trPr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7E8" w:rsidRPr="003467E8" w:rsidRDefault="003467E8" w:rsidP="003467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93819" w:rsidRPr="00B21AD1" w:rsidRDefault="00293819" w:rsidP="00B21AD1">
      <w:pPr>
        <w:spacing w:after="0" w:line="240" w:lineRule="auto"/>
        <w:rPr>
          <w:sz w:val="12"/>
          <w:szCs w:val="12"/>
        </w:rPr>
      </w:pPr>
    </w:p>
    <w:p w:rsidR="00293819" w:rsidRDefault="00293819" w:rsidP="00293819"/>
    <w:p w:rsidR="00680511" w:rsidRDefault="00680511" w:rsidP="00293819"/>
    <w:p w:rsidR="00680511" w:rsidRDefault="00680511" w:rsidP="00293819"/>
    <w:p w:rsidR="00B86CF2" w:rsidRDefault="00B86CF2" w:rsidP="00293819"/>
    <w:p w:rsidR="00B86CF2" w:rsidRDefault="00B86CF2" w:rsidP="00293819"/>
    <w:p w:rsidR="00B86CF2" w:rsidRDefault="00B86CF2" w:rsidP="00293819"/>
    <w:p w:rsidR="00680511" w:rsidRDefault="00680511" w:rsidP="00293819"/>
    <w:p w:rsidR="00680511" w:rsidRDefault="00680511" w:rsidP="00293819"/>
    <w:p w:rsidR="00680511" w:rsidRDefault="00A15D93" w:rsidP="00680511">
      <w:pPr>
        <w:pStyle w:val="1"/>
        <w:spacing w:before="0" w:line="240" w:lineRule="auto"/>
        <w:jc w:val="both"/>
        <w:rPr>
          <w:color w:val="auto"/>
        </w:rPr>
      </w:pPr>
      <w:bookmarkStart w:id="9" w:name="_Toc487786133"/>
      <w:r>
        <w:rPr>
          <w:color w:val="auto"/>
        </w:rPr>
        <w:t>4</w:t>
      </w:r>
      <w:r w:rsidR="00680511" w:rsidRPr="00827FA6">
        <w:rPr>
          <w:color w:val="auto"/>
        </w:rPr>
        <w:t xml:space="preserve">. РАСПРЕДЕЛЕНИЕ ДАННЫХ ПО </w:t>
      </w:r>
      <w:r w:rsidR="00680511">
        <w:rPr>
          <w:color w:val="auto"/>
        </w:rPr>
        <w:t>СОЦИАЛЬНО-ПРОФЕССИОНАЛЬНЫМ ГРУППАМ ОПРОШЕННЫХ</w:t>
      </w:r>
      <w:bookmarkEnd w:id="9"/>
    </w:p>
    <w:tbl>
      <w:tblPr>
        <w:tblW w:w="5000" w:type="pct"/>
        <w:tblLook w:val="04A0"/>
      </w:tblPr>
      <w:tblGrid>
        <w:gridCol w:w="2836"/>
        <w:gridCol w:w="961"/>
        <w:gridCol w:w="961"/>
        <w:gridCol w:w="961"/>
        <w:gridCol w:w="961"/>
        <w:gridCol w:w="961"/>
        <w:gridCol w:w="961"/>
        <w:gridCol w:w="968"/>
      </w:tblGrid>
      <w:tr w:rsidR="00D94C25" w:rsidRPr="00C8478E" w:rsidTr="00971972">
        <w:trPr>
          <w:trHeight w:val="1756"/>
          <w:tblHeader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A15D93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студент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890009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009" w:rsidRPr="00C8478E" w:rsidRDefault="00890009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</w:tr>
      <w:tr w:rsidR="00890009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009" w:rsidRPr="00C8478E" w:rsidRDefault="00890009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</w:tr>
      <w:tr w:rsidR="00890009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009" w:rsidRPr="00C8478E" w:rsidRDefault="00890009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890009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0009" w:rsidRDefault="00890009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90009" w:rsidRPr="00C8478E" w:rsidRDefault="00890009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90009" w:rsidRPr="00C8478E" w:rsidRDefault="00890009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63,5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C60BA6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0BA6" w:rsidRPr="00C8478E" w:rsidRDefault="00C60BA6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0BA6" w:rsidRPr="00C8478E" w:rsidRDefault="00C60BA6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D94C25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мяса (птица, свинина)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84,6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D94C25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C8478E" w:rsidRDefault="00D94C25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86CF2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CF2" w:rsidRPr="00C8478E" w:rsidRDefault="00B86CF2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86CF2" w:rsidRPr="00C8478E" w:rsidRDefault="00B86CF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1972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1972" w:rsidRPr="00C8478E" w:rsidRDefault="00971972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D94C25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D94C25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C8478E" w:rsidRDefault="00D94C25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D94C25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</w:tr>
      <w:tr w:rsidR="00D94C25" w:rsidRPr="00C8478E" w:rsidTr="00971972">
        <w:trPr>
          <w:cantSplit/>
          <w:trHeight w:val="284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C8478E" w:rsidRDefault="00D94C25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D94C25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971972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71972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C8478E" w:rsidRPr="00C8478E" w:rsidTr="00D94C25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971972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972" w:rsidRDefault="00971972" w:rsidP="0097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71972" w:rsidRDefault="00971972" w:rsidP="00971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71972" w:rsidRPr="00C8478E" w:rsidRDefault="00971972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72,3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9,6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аспределение ответов по группе </w:t>
            </w:r>
            <w:r w:rsidR="00D94C25"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респондентов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обращавшихся за защитой своих прав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73,1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D94C25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</w:tr>
      <w:tr w:rsidR="00C8478E" w:rsidRPr="00C8478E" w:rsidTr="00890009">
        <w:trPr>
          <w:cantSplit/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КАКОЕ У ВАС ОБРАЗОВАНИЕ?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8478E" w:rsidRPr="00C8478E" w:rsidTr="00D94C25">
        <w:trPr>
          <w:cantSplit/>
          <w:trHeight w:val="284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дорог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8478E" w:rsidRPr="00C8478E" w:rsidTr="00971972">
        <w:trPr>
          <w:cantSplit/>
          <w:trHeight w:val="284"/>
        </w:trPr>
        <w:tc>
          <w:tcPr>
            <w:tcW w:w="1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8E" w:rsidRPr="00C8478E" w:rsidRDefault="00C8478E" w:rsidP="00C847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478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80511" w:rsidRPr="00680511" w:rsidRDefault="00680511" w:rsidP="00680511">
      <w:pPr>
        <w:spacing w:after="0" w:line="240" w:lineRule="auto"/>
        <w:rPr>
          <w:sz w:val="12"/>
          <w:szCs w:val="12"/>
        </w:rPr>
      </w:pPr>
    </w:p>
    <w:p w:rsidR="00680511" w:rsidRPr="00680511" w:rsidRDefault="00680511" w:rsidP="00680511"/>
    <w:p w:rsidR="00971972" w:rsidRDefault="00971972">
      <w:r>
        <w:br w:type="page"/>
      </w:r>
    </w:p>
    <w:p w:rsidR="00680511" w:rsidRDefault="00A15D93" w:rsidP="00680511">
      <w:pPr>
        <w:pStyle w:val="1"/>
        <w:spacing w:before="0" w:line="240" w:lineRule="auto"/>
        <w:jc w:val="both"/>
        <w:rPr>
          <w:color w:val="auto"/>
        </w:rPr>
      </w:pPr>
      <w:bookmarkStart w:id="10" w:name="_Toc487786134"/>
      <w:r>
        <w:rPr>
          <w:color w:val="auto"/>
        </w:rPr>
        <w:t>5</w:t>
      </w:r>
      <w:r w:rsidR="00680511" w:rsidRPr="00827FA6">
        <w:rPr>
          <w:color w:val="auto"/>
        </w:rPr>
        <w:t xml:space="preserve">. РАСПРЕДЕЛЕНИЕ ДАННЫХ ПО </w:t>
      </w:r>
      <w:r w:rsidR="00680511">
        <w:rPr>
          <w:color w:val="auto"/>
        </w:rPr>
        <w:t>УРОВНЮ ОБРАЗОВАНИЯ ОПРОШЕННЫХ</w:t>
      </w:r>
      <w:bookmarkEnd w:id="10"/>
    </w:p>
    <w:tbl>
      <w:tblPr>
        <w:tblW w:w="5000" w:type="pct"/>
        <w:tblLook w:val="04A0"/>
      </w:tblPr>
      <w:tblGrid>
        <w:gridCol w:w="3558"/>
        <w:gridCol w:w="1202"/>
        <w:gridCol w:w="1202"/>
        <w:gridCol w:w="1202"/>
        <w:gridCol w:w="1202"/>
        <w:gridCol w:w="1204"/>
      </w:tblGrid>
      <w:tr w:rsidR="00D94C25" w:rsidRPr="00D94C25" w:rsidTr="00D94C25">
        <w:trPr>
          <w:trHeight w:val="1756"/>
          <w:tblHeader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A15D93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всему массиву опрошенных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среднее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специальное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Неполное высшее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СФЕРЫ ВАШЕГО ГОРОДА (РАЙОНА) ЗА ПОСЛЕДНИЙ ГОД ПО СЛЕДУЮЩИМ КРИТЕРИЯМ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Медицинские услуги в негосударственных учреждениях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по перевозке пассажиров межмуниципальным транспортом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интернет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83,9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связи: мобильная связь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97,3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культуры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в сфере социального обслуживания населения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Производство мяса (птица, свинина)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Туристические услуги (внутренний въездной туризм)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57,4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ЕСТЬ ЛИ У ВАС ДЕТИ ДОШКОЛЬНОГО ИЛИ ШКОЛЬНОГО ВОЗРАСТА?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дошкольного образования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детского отдыха и оздоровления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дополнительного образования детей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Возможность выбора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МЕДИЦИНСКИХ УСЛУГ В ГОСУДАРСТВЕННЫХ (МУНИЦИПАЛЬНЫХ) УЧРЕЖДЕНИЯХ В ВАШЕМ ГОРОДЕ (РАЙОНЕ)?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Поликлиника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ОБРАЩАЕТЕСЬ ЛИ ВЫ ЗА ПЛАТНЫМИ МЕДИЦИНСКИМИ УСЛУГАМИ В ЧАСТНЫЕ МЕДИЦИНСКИЕ ЦЕНТРЫ?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ДА, ТО ПРИЧИНА ВАШЕГО ОБРАЩЕНИЯ: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платными медицинскими услугами в частные медицинские центры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Широкие возможности проведения инструментальных и лабораторных исследований, срочность проведения исследований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очередей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Возможность выбора врача и времени посещения (включая выходные дни)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 сервиса \ атмосфера в платных медицинских центрах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платных медицинских центрах работают более квалифицированные врачи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доверия к платным медицинским центрам выше, чем к бесплатным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И СТОИМОСТЬ ЖИЛИЩНО-КОММУНАЛЬНЫХ УСЛУГ В ВАШЕМ ГОРОДЕ (РАЙОНЕ)?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93,5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79,2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Качество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Уровень цен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КАКИХ МАГАЗИНАХ ВЫ ЧАЩЕ ВСЕГО ПОКУПАЕТЕ ПРОДУКТЫ ПИТАНИЯ?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Сетевой супермаркет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Магазин формат "у дома"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Рынки, ярмарки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НАРУШАЛИСЬ ЛИ ВАШИ ПРАВА КАК ПОТРЕБИТЕЛЯ ТОВАРОВ И УСЛУГ ЗА ПОСЛЕДНИЕ 3 ГОДА?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и я обращался за защитой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Нарушались, но я никуда не обращался за защитой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нарушались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ЕСЛИ ВЫ ОБРАЩАЛИСЬ ЗА ЗАЩИТОЙ СВОИХ ПРАВ, ТО, УКАЖИТЕ, ПОЖАЛУЙСТА, В КАКОЙ ОРГАН? р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аспределение ответов по группе респондентов, обращавшихся за защитой своих прав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торгового учреждения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Общественная организация по защите прав потребителей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города (района)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ВАШ ПОЛ?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мужской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ВОЗРАСТ?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20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21-30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31-40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41-55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Старше 55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ВАШ ПРОФЕССИОНАЛЬНЫЙ СТАТУС?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Учащийся/студент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Работающий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82,3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Домохозяйка (домохозяин)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Пенсионер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Безработный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 (декрет)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94C25" w:rsidRPr="00D94C25" w:rsidTr="00D94C25">
        <w:trPr>
          <w:cantSplit/>
          <w:trHeight w:val="284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НА КАКИХ РЫНКАХ ТОВАРОВ И УСЛУГ, НА ВАШ ВЗГЛЯД, СЛАБО РАЗВИТА КОНКУРЕНЦИЯ, ЧТО НЕГАТИВНО СКАЗЫВАЕТСЯ НА КАЧЕСТВЕ ТОВАРА И ЦЕНАХ? </w:t>
            </w: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29,6% респондентов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 и благоустройство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связи, интернет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8,5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Одежда и обувь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Жилищное строительство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непродовольственных товаров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учреждения и мероприятия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отдых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АЗС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дорог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1,2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Автозапчасти, автомастерские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мебели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0,6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Ветеринарные услуги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ценных бумаг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D94C25" w:rsidRPr="00D94C25" w:rsidTr="00D94C25">
        <w:trPr>
          <w:cantSplit/>
          <w:trHeight w:val="284"/>
        </w:trPr>
        <w:tc>
          <w:tcPr>
            <w:tcW w:w="1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 и т.д.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C25" w:rsidRPr="00D94C25" w:rsidRDefault="00D94C25" w:rsidP="00D94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94C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680511" w:rsidRPr="004B3F46" w:rsidRDefault="00680511" w:rsidP="0015008E">
      <w:pPr>
        <w:rPr>
          <w:sz w:val="12"/>
          <w:szCs w:val="12"/>
        </w:rPr>
      </w:pPr>
    </w:p>
    <w:sectPr w:rsidR="00680511" w:rsidRPr="004B3F46" w:rsidSect="00E709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C4" w:rsidRDefault="006A3DC4" w:rsidP="00273B5F">
      <w:pPr>
        <w:spacing w:after="0" w:line="240" w:lineRule="auto"/>
      </w:pPr>
      <w:r>
        <w:separator/>
      </w:r>
    </w:p>
  </w:endnote>
  <w:endnote w:type="continuationSeparator" w:id="0">
    <w:p w:rsidR="006A3DC4" w:rsidRDefault="006A3DC4" w:rsidP="0027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C4" w:rsidRDefault="006A3DC4" w:rsidP="00273B5F">
      <w:pPr>
        <w:spacing w:after="0" w:line="240" w:lineRule="auto"/>
      </w:pPr>
      <w:r>
        <w:separator/>
      </w:r>
    </w:p>
  </w:footnote>
  <w:footnote w:type="continuationSeparator" w:id="0">
    <w:p w:rsidR="006A3DC4" w:rsidRDefault="006A3DC4" w:rsidP="0027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DD" w:rsidRPr="00273B5F" w:rsidRDefault="00A923DD" w:rsidP="00273B5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273B5F">
      <w:rPr>
        <w:rFonts w:ascii="Times New Roman" w:hAnsi="Times New Roman" w:cs="Times New Roman"/>
        <w:sz w:val="24"/>
        <w:szCs w:val="24"/>
      </w:rPr>
      <w:t xml:space="preserve">стр. </w:t>
    </w:r>
    <w:r w:rsidR="00613C7C" w:rsidRPr="00273B5F">
      <w:rPr>
        <w:rStyle w:val="a8"/>
        <w:rFonts w:ascii="Times New Roman" w:hAnsi="Times New Roman" w:cs="Times New Roman"/>
        <w:sz w:val="24"/>
        <w:szCs w:val="24"/>
      </w:rPr>
      <w:fldChar w:fldCharType="begin"/>
    </w:r>
    <w:r w:rsidRPr="00273B5F">
      <w:rPr>
        <w:rStyle w:val="a8"/>
        <w:rFonts w:ascii="Times New Roman" w:hAnsi="Times New Roman" w:cs="Times New Roman"/>
        <w:sz w:val="24"/>
        <w:szCs w:val="24"/>
      </w:rPr>
      <w:instrText xml:space="preserve"> PAGE </w:instrText>
    </w:r>
    <w:r w:rsidR="00613C7C" w:rsidRPr="00273B5F">
      <w:rPr>
        <w:rStyle w:val="a8"/>
        <w:rFonts w:ascii="Times New Roman" w:hAnsi="Times New Roman" w:cs="Times New Roman"/>
        <w:sz w:val="24"/>
        <w:szCs w:val="24"/>
      </w:rPr>
      <w:fldChar w:fldCharType="separate"/>
    </w:r>
    <w:r w:rsidR="00A44BF8">
      <w:rPr>
        <w:rStyle w:val="a8"/>
        <w:rFonts w:ascii="Times New Roman" w:hAnsi="Times New Roman" w:cs="Times New Roman"/>
        <w:noProof/>
        <w:sz w:val="24"/>
        <w:szCs w:val="24"/>
      </w:rPr>
      <w:t>2</w:t>
    </w:r>
    <w:r w:rsidR="00613C7C" w:rsidRPr="00273B5F">
      <w:rPr>
        <w:rStyle w:val="a8"/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51"/>
    <w:rsid w:val="00046CE7"/>
    <w:rsid w:val="000B714E"/>
    <w:rsid w:val="001429B3"/>
    <w:rsid w:val="0015008E"/>
    <w:rsid w:val="00164C9F"/>
    <w:rsid w:val="001E5A41"/>
    <w:rsid w:val="00246915"/>
    <w:rsid w:val="00251B0D"/>
    <w:rsid w:val="00273B5F"/>
    <w:rsid w:val="00285D2C"/>
    <w:rsid w:val="00293819"/>
    <w:rsid w:val="002A35BA"/>
    <w:rsid w:val="002B460C"/>
    <w:rsid w:val="002B5D4C"/>
    <w:rsid w:val="00306781"/>
    <w:rsid w:val="00323073"/>
    <w:rsid w:val="0032365C"/>
    <w:rsid w:val="00337068"/>
    <w:rsid w:val="003448C3"/>
    <w:rsid w:val="003467E8"/>
    <w:rsid w:val="00367663"/>
    <w:rsid w:val="00370B4A"/>
    <w:rsid w:val="00390B0F"/>
    <w:rsid w:val="003F5748"/>
    <w:rsid w:val="0043238D"/>
    <w:rsid w:val="00434D43"/>
    <w:rsid w:val="00475620"/>
    <w:rsid w:val="004B04D2"/>
    <w:rsid w:val="004B3F46"/>
    <w:rsid w:val="00560D88"/>
    <w:rsid w:val="00591C40"/>
    <w:rsid w:val="005C0849"/>
    <w:rsid w:val="005D4D86"/>
    <w:rsid w:val="005E2FE6"/>
    <w:rsid w:val="00613C7C"/>
    <w:rsid w:val="00633BCE"/>
    <w:rsid w:val="00680511"/>
    <w:rsid w:val="006A3DC4"/>
    <w:rsid w:val="006C5E2F"/>
    <w:rsid w:val="006D0C15"/>
    <w:rsid w:val="006F63FA"/>
    <w:rsid w:val="006F7F79"/>
    <w:rsid w:val="00772BAD"/>
    <w:rsid w:val="00785219"/>
    <w:rsid w:val="007F72D8"/>
    <w:rsid w:val="00820E07"/>
    <w:rsid w:val="00827FA6"/>
    <w:rsid w:val="0083647E"/>
    <w:rsid w:val="00847227"/>
    <w:rsid w:val="00890009"/>
    <w:rsid w:val="008C1B88"/>
    <w:rsid w:val="008C4CBE"/>
    <w:rsid w:val="008D4582"/>
    <w:rsid w:val="008F344E"/>
    <w:rsid w:val="008F6F9B"/>
    <w:rsid w:val="00944910"/>
    <w:rsid w:val="009571D7"/>
    <w:rsid w:val="00971972"/>
    <w:rsid w:val="00975FD9"/>
    <w:rsid w:val="009B2F42"/>
    <w:rsid w:val="00A05681"/>
    <w:rsid w:val="00A15D93"/>
    <w:rsid w:val="00A337FC"/>
    <w:rsid w:val="00A43093"/>
    <w:rsid w:val="00A44BF8"/>
    <w:rsid w:val="00A50EEA"/>
    <w:rsid w:val="00A73065"/>
    <w:rsid w:val="00A821AD"/>
    <w:rsid w:val="00A923DD"/>
    <w:rsid w:val="00AE20EF"/>
    <w:rsid w:val="00B04175"/>
    <w:rsid w:val="00B21AD1"/>
    <w:rsid w:val="00B34448"/>
    <w:rsid w:val="00B60FC4"/>
    <w:rsid w:val="00B62CE2"/>
    <w:rsid w:val="00B8479E"/>
    <w:rsid w:val="00B86CF2"/>
    <w:rsid w:val="00BA5DF8"/>
    <w:rsid w:val="00BE1E05"/>
    <w:rsid w:val="00C60BA6"/>
    <w:rsid w:val="00C65156"/>
    <w:rsid w:val="00C74EA6"/>
    <w:rsid w:val="00C8478E"/>
    <w:rsid w:val="00CD083C"/>
    <w:rsid w:val="00CE3015"/>
    <w:rsid w:val="00CF2DF6"/>
    <w:rsid w:val="00D231E7"/>
    <w:rsid w:val="00D71CE8"/>
    <w:rsid w:val="00D91F30"/>
    <w:rsid w:val="00D94C25"/>
    <w:rsid w:val="00D96051"/>
    <w:rsid w:val="00DA2EBA"/>
    <w:rsid w:val="00E612C0"/>
    <w:rsid w:val="00E61728"/>
    <w:rsid w:val="00E709E5"/>
    <w:rsid w:val="00E8223A"/>
    <w:rsid w:val="00F121AB"/>
    <w:rsid w:val="00F14CA6"/>
    <w:rsid w:val="00F22C3F"/>
    <w:rsid w:val="00F604A6"/>
    <w:rsid w:val="00F62C41"/>
    <w:rsid w:val="00F71A13"/>
    <w:rsid w:val="00FE4AEC"/>
    <w:rsid w:val="00FF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20"/>
  </w:style>
  <w:style w:type="paragraph" w:styleId="1">
    <w:name w:val="heading 1"/>
    <w:basedOn w:val="a"/>
    <w:next w:val="a"/>
    <w:link w:val="10"/>
    <w:uiPriority w:val="9"/>
    <w:qFormat/>
    <w:rsid w:val="00D9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7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7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D96051"/>
    <w:pPr>
      <w:outlineLvl w:val="9"/>
    </w:pPr>
  </w:style>
  <w:style w:type="paragraph" w:styleId="a4">
    <w:name w:val="header"/>
    <w:basedOn w:val="a"/>
    <w:link w:val="a5"/>
    <w:uiPriority w:val="99"/>
    <w:semiHidden/>
    <w:unhideWhenUsed/>
    <w:rsid w:val="002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3B5F"/>
  </w:style>
  <w:style w:type="paragraph" w:styleId="a6">
    <w:name w:val="footer"/>
    <w:basedOn w:val="a"/>
    <w:link w:val="a7"/>
    <w:uiPriority w:val="99"/>
    <w:unhideWhenUsed/>
    <w:rsid w:val="00273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B5F"/>
  </w:style>
  <w:style w:type="character" w:styleId="a8">
    <w:name w:val="page number"/>
    <w:basedOn w:val="a0"/>
    <w:rsid w:val="00273B5F"/>
  </w:style>
  <w:style w:type="paragraph" w:styleId="11">
    <w:name w:val="toc 1"/>
    <w:basedOn w:val="a"/>
    <w:next w:val="a"/>
    <w:autoRedefine/>
    <w:uiPriority w:val="39"/>
    <w:unhideWhenUsed/>
    <w:rsid w:val="00BE1E0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1E05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BE1E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5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5FD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80511"/>
    <w:rPr>
      <w:color w:val="800080"/>
      <w:u w:val="single"/>
    </w:rPr>
  </w:style>
  <w:style w:type="paragraph" w:customStyle="1" w:styleId="xl65">
    <w:name w:val="xl65"/>
    <w:basedOn w:val="a"/>
    <w:rsid w:val="006805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2">
    <w:name w:val="xl72"/>
    <w:basedOn w:val="a"/>
    <w:rsid w:val="006805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3">
    <w:name w:val="xl73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4">
    <w:name w:val="xl74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5">
    <w:name w:val="xl75"/>
    <w:basedOn w:val="a"/>
    <w:rsid w:val="006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76">
    <w:name w:val="xl76"/>
    <w:basedOn w:val="a"/>
    <w:rsid w:val="006805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37EA-B4AF-4906-B812-5DF9ED33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27379</Words>
  <Characters>156061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urags</Company>
  <LinksUpToDate>false</LinksUpToDate>
  <CharactersWithSpaces>183074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Иголкин</dc:creator>
  <cp:lastModifiedBy>Е.А. Коваленко</cp:lastModifiedBy>
  <cp:revision>2</cp:revision>
  <cp:lastPrinted>2018-01-16T04:37:00Z</cp:lastPrinted>
  <dcterms:created xsi:type="dcterms:W3CDTF">2018-04-10T07:18:00Z</dcterms:created>
  <dcterms:modified xsi:type="dcterms:W3CDTF">2018-04-10T07:18:00Z</dcterms:modified>
</cp:coreProperties>
</file>